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9EEA" w14:textId="77777777" w:rsidR="00CB3234" w:rsidRDefault="00CB3234" w:rsidP="00542A20"/>
    <w:p w14:paraId="7A245A07" w14:textId="054E322B" w:rsidR="00CB3234" w:rsidRDefault="00CB3234" w:rsidP="00542A20"/>
    <w:p w14:paraId="580EAEA4" w14:textId="472F90B4" w:rsidR="00E800B4" w:rsidRPr="00E800B4" w:rsidRDefault="00A00FC1" w:rsidP="00A00FC1">
      <w:pPr>
        <w:pStyle w:val="CCMTitre1"/>
        <w:ind w:left="3544"/>
      </w:pPr>
      <w:bookmarkStart w:id="0" w:name="_Hlk145943285"/>
      <w:r>
        <w:t>O</w:t>
      </w:r>
      <w:r w:rsidR="00E800B4" w:rsidRPr="00E800B4">
        <w:t xml:space="preserve">ccupation </w:t>
      </w:r>
      <w:r w:rsidR="00B04B16">
        <w:t>précaire</w:t>
      </w:r>
    </w:p>
    <w:p w14:paraId="553B979F" w14:textId="77777777" w:rsidR="00B37633" w:rsidRDefault="00A00FC1" w:rsidP="00A00FC1">
      <w:pPr>
        <w:pStyle w:val="CCMTitre1"/>
        <w:ind w:left="3544"/>
      </w:pPr>
      <w:r>
        <w:t>S</w:t>
      </w:r>
      <w:r w:rsidRPr="005F25B8">
        <w:t>ervice de bar et de restauration</w:t>
      </w:r>
    </w:p>
    <w:p w14:paraId="23E73CD1" w14:textId="4C2C295C" w:rsidR="00E800B4" w:rsidRPr="00E800B4" w:rsidRDefault="00A00FC1" w:rsidP="00A00FC1">
      <w:pPr>
        <w:pStyle w:val="CCMTitre1"/>
        <w:ind w:left="3544"/>
      </w:pPr>
      <w:proofErr w:type="gramStart"/>
      <w:r w:rsidRPr="00B37633">
        <w:rPr>
          <w:sz w:val="32"/>
          <w:szCs w:val="32"/>
        </w:rPr>
        <w:t>domaine</w:t>
      </w:r>
      <w:proofErr w:type="gramEnd"/>
      <w:r w:rsidRPr="00B37633">
        <w:rPr>
          <w:sz w:val="32"/>
          <w:szCs w:val="32"/>
        </w:rPr>
        <w:t xml:space="preserve"> skiable Alpin de l’Alpe du Grand Serre</w:t>
      </w:r>
    </w:p>
    <w:p w14:paraId="31612F2F" w14:textId="785BDDAF" w:rsidR="00E800B4" w:rsidRDefault="00E800B4" w:rsidP="00542A20"/>
    <w:p w14:paraId="77548AF1" w14:textId="5DBB93AC" w:rsidR="00E800B4" w:rsidRPr="00A00FC1" w:rsidRDefault="00E800B4" w:rsidP="00A00FC1">
      <w:pPr>
        <w:ind w:left="3686"/>
        <w:rPr>
          <w:b/>
          <w:bCs/>
          <w:sz w:val="36"/>
          <w:szCs w:val="36"/>
        </w:rPr>
      </w:pPr>
      <w:r w:rsidRPr="00A00FC1">
        <w:rPr>
          <w:b/>
          <w:bCs/>
          <w:sz w:val="36"/>
          <w:szCs w:val="36"/>
        </w:rPr>
        <w:t xml:space="preserve">Appel </w:t>
      </w:r>
      <w:r w:rsidR="00542A20" w:rsidRPr="00A00FC1">
        <w:rPr>
          <w:b/>
          <w:bCs/>
          <w:sz w:val="36"/>
          <w:szCs w:val="36"/>
        </w:rPr>
        <w:t>à</w:t>
      </w:r>
      <w:r w:rsidRPr="00A00FC1">
        <w:rPr>
          <w:b/>
          <w:bCs/>
          <w:sz w:val="36"/>
          <w:szCs w:val="36"/>
        </w:rPr>
        <w:t xml:space="preserve"> candidature 202</w:t>
      </w:r>
      <w:r w:rsidR="00FC2588" w:rsidRPr="00A00FC1">
        <w:rPr>
          <w:b/>
          <w:bCs/>
          <w:sz w:val="36"/>
          <w:szCs w:val="36"/>
        </w:rPr>
        <w:t>3</w:t>
      </w:r>
    </w:p>
    <w:p w14:paraId="32134CBD" w14:textId="2E310CDD" w:rsidR="00E800B4" w:rsidRDefault="00E800B4" w:rsidP="00542A20"/>
    <w:p w14:paraId="2AC753FA" w14:textId="6302368B" w:rsidR="00385362" w:rsidRPr="00EC334A" w:rsidRDefault="00385362" w:rsidP="00542A20">
      <w:r w:rsidRPr="00EC334A">
        <w:t xml:space="preserve">Date limite de candidature : </w:t>
      </w:r>
      <w:r w:rsidR="006265DA" w:rsidRPr="005E417B">
        <w:rPr>
          <w:b/>
          <w:bCs/>
        </w:rPr>
        <w:t xml:space="preserve">MARDI </w:t>
      </w:r>
      <w:r w:rsidR="00F54C0E" w:rsidRPr="005E417B">
        <w:rPr>
          <w:b/>
          <w:bCs/>
        </w:rPr>
        <w:t>3</w:t>
      </w:r>
      <w:r w:rsidRPr="005E417B">
        <w:rPr>
          <w:b/>
          <w:bCs/>
        </w:rPr>
        <w:t xml:space="preserve"> </w:t>
      </w:r>
      <w:r w:rsidR="002B3CA3" w:rsidRPr="005E417B">
        <w:rPr>
          <w:b/>
          <w:bCs/>
        </w:rPr>
        <w:t>OCTOBRE</w:t>
      </w:r>
      <w:r w:rsidRPr="005E417B">
        <w:rPr>
          <w:b/>
          <w:bCs/>
        </w:rPr>
        <w:t xml:space="preserve"> 202</w:t>
      </w:r>
      <w:r w:rsidR="00FC2588" w:rsidRPr="005E417B">
        <w:rPr>
          <w:b/>
          <w:bCs/>
        </w:rPr>
        <w:t>3</w:t>
      </w:r>
      <w:r w:rsidR="00DA3C4F" w:rsidRPr="005E417B">
        <w:rPr>
          <w:b/>
          <w:bCs/>
        </w:rPr>
        <w:t xml:space="preserve"> – 1</w:t>
      </w:r>
      <w:r w:rsidR="002B3CA3" w:rsidRPr="005E417B">
        <w:rPr>
          <w:b/>
          <w:bCs/>
        </w:rPr>
        <w:t>1</w:t>
      </w:r>
      <w:r w:rsidR="00DA3C4F" w:rsidRPr="005E417B">
        <w:rPr>
          <w:b/>
          <w:bCs/>
        </w:rPr>
        <w:t>h</w:t>
      </w:r>
    </w:p>
    <w:p w14:paraId="1CC46638" w14:textId="77777777" w:rsidR="00385362" w:rsidRDefault="00385362" w:rsidP="00542A20"/>
    <w:p w14:paraId="22383BA8" w14:textId="3A1C62BD" w:rsidR="00E800B4" w:rsidRDefault="00E800B4" w:rsidP="00542A20">
      <w:r w:rsidRPr="008F4F16">
        <w:rPr>
          <w:b/>
        </w:rPr>
        <w:t>Pouvoir adjudicateur</w:t>
      </w:r>
      <w:r w:rsidRPr="008F4F16">
        <w:t xml:space="preserve"> : Communauté de communes de la Matheysine </w:t>
      </w:r>
      <w:r w:rsidR="00121DE9">
        <w:t xml:space="preserve">(CCM) </w:t>
      </w:r>
      <w:r w:rsidRPr="008F4F16">
        <w:t xml:space="preserve">– </w:t>
      </w:r>
      <w:r w:rsidR="00121DE9">
        <w:t>13, r</w:t>
      </w:r>
      <w:r w:rsidRPr="008F4F16">
        <w:t xml:space="preserve">oute du terril – 38 350 Susville, représentée par </w:t>
      </w:r>
      <w:r w:rsidR="00FC2588">
        <w:t>sa présidente, Coraline SAURAT</w:t>
      </w:r>
    </w:p>
    <w:p w14:paraId="41897F96" w14:textId="0EE6EE41" w:rsidR="00FC2588" w:rsidRPr="00FC2588" w:rsidRDefault="00FC2588" w:rsidP="00542A20"/>
    <w:p w14:paraId="66CC7C6C" w14:textId="77777777" w:rsidR="005F25B8" w:rsidRPr="00300F12" w:rsidRDefault="005F25B8" w:rsidP="00542A20">
      <w:pPr>
        <w:rPr>
          <w:b/>
          <w:bCs/>
        </w:rPr>
      </w:pPr>
      <w:r w:rsidRPr="00300F12">
        <w:rPr>
          <w:b/>
          <w:bCs/>
        </w:rPr>
        <w:t>Objet :</w:t>
      </w:r>
    </w:p>
    <w:p w14:paraId="4DCE3884" w14:textId="1136CB53" w:rsidR="005F25B8" w:rsidRDefault="005F25B8" w:rsidP="00542A20">
      <w:r w:rsidRPr="005F25B8">
        <w:t xml:space="preserve">Occupation </w:t>
      </w:r>
      <w:r w:rsidR="00B04B16">
        <w:t>précaire p</w:t>
      </w:r>
      <w:r w:rsidRPr="005F25B8">
        <w:t xml:space="preserve">our l'implantation d'une activité commerciale proposant un service de bar et de restauration, sur le domaine </w:t>
      </w:r>
      <w:r w:rsidR="00682E8D">
        <w:t>skiable</w:t>
      </w:r>
      <w:r w:rsidRPr="005F25B8">
        <w:t xml:space="preserve"> Alpin de l’Alpe du Grand </w:t>
      </w:r>
      <w:r w:rsidR="00682E8D" w:rsidRPr="005F25B8">
        <w:t>Serre</w:t>
      </w:r>
      <w:r w:rsidR="00682E8D">
        <w:t xml:space="preserve"> (Secteur Bergeries)</w:t>
      </w:r>
      <w:r w:rsidRPr="005F25B8">
        <w:t xml:space="preserve"> pour la saison hivernale 2023/2024.</w:t>
      </w:r>
    </w:p>
    <w:p w14:paraId="786C6140" w14:textId="77777777" w:rsidR="009B5B13" w:rsidRDefault="009B5B13" w:rsidP="00542A20"/>
    <w:p w14:paraId="3DC84893" w14:textId="3CDBA639" w:rsidR="009B5B13" w:rsidRPr="00221CF8" w:rsidRDefault="00AC6B87" w:rsidP="00542A20">
      <w:pPr>
        <w:rPr>
          <w:b/>
          <w:bCs/>
        </w:rPr>
      </w:pPr>
      <w:r w:rsidRPr="00221CF8">
        <w:rPr>
          <w:b/>
          <w:bCs/>
        </w:rPr>
        <w:t>Procédure :</w:t>
      </w:r>
    </w:p>
    <w:p w14:paraId="7B5AEE66" w14:textId="6F6158A2" w:rsidR="005F25B8" w:rsidRPr="005F25B8" w:rsidRDefault="009B5B13" w:rsidP="009B5B13">
      <w:r>
        <w:t xml:space="preserve">Procédure allégée conforme à l’article L. 2122-1-1 CG3P pour une </w:t>
      </w:r>
      <w:r w:rsidRPr="009B5B13">
        <w:t>utilisation de courte durée</w:t>
      </w:r>
      <w:r>
        <w:t>.</w:t>
      </w:r>
    </w:p>
    <w:p w14:paraId="7CB1A5CF" w14:textId="77777777" w:rsidR="00AC6B87" w:rsidRDefault="00AC6B87" w:rsidP="00AC6B87">
      <w:pPr>
        <w:rPr>
          <w:b/>
          <w:bCs/>
        </w:rPr>
      </w:pPr>
    </w:p>
    <w:p w14:paraId="6A78C613" w14:textId="60822AD2" w:rsidR="005F25B8" w:rsidRPr="00AC6B87" w:rsidRDefault="005F25B8" w:rsidP="00AC6B87">
      <w:pPr>
        <w:rPr>
          <w:b/>
          <w:bCs/>
        </w:rPr>
      </w:pPr>
      <w:r w:rsidRPr="00AC6B87">
        <w:rPr>
          <w:b/>
          <w:bCs/>
        </w:rPr>
        <w:t xml:space="preserve">Contexte </w:t>
      </w:r>
      <w:r w:rsidR="00300F12" w:rsidRPr="00AC6B87">
        <w:rPr>
          <w:b/>
          <w:bCs/>
        </w:rPr>
        <w:t xml:space="preserve">et Objectifs </w:t>
      </w:r>
      <w:r w:rsidRPr="00AC6B87">
        <w:rPr>
          <w:b/>
          <w:bCs/>
        </w:rPr>
        <w:t>:</w:t>
      </w:r>
    </w:p>
    <w:p w14:paraId="3653AD08" w14:textId="4632E924" w:rsidR="005F25B8" w:rsidRPr="005F25B8" w:rsidRDefault="005F25B8" w:rsidP="00542A20">
      <w:r w:rsidRPr="00542A20">
        <w:t>La mise à disposition concerne un terrain comportant un bâtiment et une terrasse (ancien restaurant de La</w:t>
      </w:r>
      <w:r w:rsidRPr="005F25B8">
        <w:t xml:space="preserve"> Flambée).</w:t>
      </w:r>
    </w:p>
    <w:p w14:paraId="4321D57C" w14:textId="56302AB3" w:rsidR="005F25B8" w:rsidRDefault="005F25B8" w:rsidP="00542A20">
      <w:r w:rsidRPr="005F25B8">
        <w:t>Le terrain est situé sur la commune de La Morte, sur l’emprise du domaine skiable de l’Alpe du Grand Serre dans le secteur des Bergeries où l'accessibilité est limitée : véhicule 4x4 en hiver, véhicule adapté à la neige et compatible avec l’entretien des pistes de ski en hiver.</w:t>
      </w:r>
    </w:p>
    <w:p w14:paraId="3FF78D03" w14:textId="3649DB6D" w:rsidR="00300F12" w:rsidRDefault="00300F12" w:rsidP="00542A20">
      <w:r>
        <w:t xml:space="preserve">L’objectif est de permettre l’implantation d’une offre commerciale de type restaurant d’altitude afin de maintenir un service de restauration </w:t>
      </w:r>
      <w:r w:rsidR="00AC6B87">
        <w:t>pour les usagers du</w:t>
      </w:r>
      <w:r>
        <w:t xml:space="preserve"> domaine </w:t>
      </w:r>
      <w:r w:rsidR="00AC6B87">
        <w:t xml:space="preserve">skiable </w:t>
      </w:r>
      <w:r>
        <w:t>d’altitude.</w:t>
      </w:r>
    </w:p>
    <w:p w14:paraId="0407DE20" w14:textId="111398D7" w:rsidR="005F25B8" w:rsidRDefault="005F25B8" w:rsidP="00542A20">
      <w:r w:rsidRPr="005F25B8">
        <w:t>L’état de vétusté du bâtiment et de ses équipements ne permet pas, en l’état, l’exploitation d’un restaurant</w:t>
      </w:r>
      <w:r w:rsidR="00300F12">
        <w:t xml:space="preserve"> ni l’accueil du public</w:t>
      </w:r>
      <w:r w:rsidRPr="005F25B8">
        <w:t>. L’</w:t>
      </w:r>
      <w:r>
        <w:t>opérateur</w:t>
      </w:r>
      <w:r w:rsidRPr="005F25B8">
        <w:t xml:space="preserve"> devra apporter les solutions techniques et/ou réaliser les travaux permettant</w:t>
      </w:r>
      <w:r>
        <w:t>, selon le contenu de son projet,</w:t>
      </w:r>
      <w:r w:rsidRPr="005F25B8">
        <w:t xml:space="preserve"> une exploitation conforme aux normes et garantissant la sécurité des personnes (clients/employés)</w:t>
      </w:r>
      <w:r w:rsidR="00DA0BF0">
        <w:t>.</w:t>
      </w:r>
      <w:bookmarkEnd w:id="0"/>
    </w:p>
    <w:p w14:paraId="3A867DC9" w14:textId="77777777" w:rsidR="00221CF8" w:rsidRDefault="00221CF8" w:rsidP="00542A20"/>
    <w:p w14:paraId="5BD142B6" w14:textId="4EC64E72" w:rsidR="00221CF8" w:rsidRPr="00221CF8" w:rsidRDefault="00221CF8" w:rsidP="00542A20">
      <w:pPr>
        <w:rPr>
          <w:b/>
          <w:bCs/>
        </w:rPr>
      </w:pPr>
      <w:r w:rsidRPr="00221CF8">
        <w:rPr>
          <w:b/>
          <w:bCs/>
        </w:rPr>
        <w:t>Pour candidater :</w:t>
      </w:r>
    </w:p>
    <w:p w14:paraId="5871EF07" w14:textId="1D9B12A8" w:rsidR="00221CF8" w:rsidRDefault="00221CF8" w:rsidP="00542A20">
      <w:r>
        <w:t xml:space="preserve">Pour retirer le dossier et prendre rendez-vous pour une visite du site adressez un mail à </w:t>
      </w:r>
      <w:hyperlink r:id="rId8" w:history="1">
        <w:r w:rsidRPr="00BE3080">
          <w:rPr>
            <w:rStyle w:val="Lienhypertexte"/>
          </w:rPr>
          <w:t>n.brunel@ccmatheysine.fr</w:t>
        </w:r>
      </w:hyperlink>
      <w:r>
        <w:t>.</w:t>
      </w:r>
    </w:p>
    <w:sectPr w:rsidR="00221CF8" w:rsidSect="00542A2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FE20" w14:textId="77777777" w:rsidR="00151AA6" w:rsidRDefault="00151AA6" w:rsidP="00542A20">
      <w:r>
        <w:separator/>
      </w:r>
    </w:p>
  </w:endnote>
  <w:endnote w:type="continuationSeparator" w:id="0">
    <w:p w14:paraId="7E4C4A5A" w14:textId="77777777" w:rsidR="00151AA6" w:rsidRDefault="00151AA6" w:rsidP="0054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0921558"/>
      <w:docPartObj>
        <w:docPartGallery w:val="Page Numbers (Bottom of Page)"/>
        <w:docPartUnique/>
      </w:docPartObj>
    </w:sdtPr>
    <w:sdtContent>
      <w:p w14:paraId="4062A6FB" w14:textId="34AAD8E4" w:rsidR="006768F2" w:rsidRDefault="006768F2" w:rsidP="00542A20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89B1A6" w14:textId="70106795" w:rsidR="006768F2" w:rsidRDefault="006768F2" w:rsidP="00542A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CB5D" w14:textId="5E868BE0" w:rsidR="006768F2" w:rsidRDefault="006768F2" w:rsidP="00542A20">
    <w:pPr>
      <w:pStyle w:val="Pieddepage"/>
    </w:pPr>
  </w:p>
  <w:p w14:paraId="0C896424" w14:textId="77777777" w:rsidR="006768F2" w:rsidRDefault="006768F2" w:rsidP="00542A20">
    <w:pPr>
      <w:pStyle w:val="Pieddepage"/>
    </w:pPr>
    <w:r>
      <w:rPr>
        <w:noProof/>
      </w:rPr>
      <w:drawing>
        <wp:inline distT="0" distB="0" distL="0" distR="0" wp14:anchorId="0CC9A488" wp14:editId="2EB9A48A">
          <wp:extent cx="6414687" cy="609600"/>
          <wp:effectExtent l="0" t="0" r="0" b="0"/>
          <wp:docPr id="4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mail Géné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687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A4FB" w14:textId="77777777" w:rsidR="00151AA6" w:rsidRDefault="00151AA6" w:rsidP="00542A20">
      <w:r>
        <w:separator/>
      </w:r>
    </w:p>
  </w:footnote>
  <w:footnote w:type="continuationSeparator" w:id="0">
    <w:p w14:paraId="4688E137" w14:textId="77777777" w:rsidR="00151AA6" w:rsidRDefault="00151AA6" w:rsidP="00542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E63C" w14:textId="40FB21F4" w:rsidR="006768F2" w:rsidRDefault="006768F2" w:rsidP="00542A20">
    <w:pPr>
      <w:pStyle w:val="En-tte"/>
    </w:pPr>
  </w:p>
  <w:p w14:paraId="08B1839C" w14:textId="77777777" w:rsidR="006768F2" w:rsidRDefault="006768F2" w:rsidP="00542A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4FBE" w14:textId="77777777" w:rsidR="006768F2" w:rsidRDefault="006768F2" w:rsidP="00542A20">
    <w:pPr>
      <w:pStyle w:val="En-tte"/>
    </w:pPr>
    <w:r>
      <w:rPr>
        <w:noProof/>
      </w:rPr>
      <w:drawing>
        <wp:inline distT="0" distB="0" distL="0" distR="0" wp14:anchorId="6154BBBB" wp14:editId="0AB2EA0D">
          <wp:extent cx="3876675" cy="927210"/>
          <wp:effectExtent l="19050" t="0" r="9525" b="0"/>
          <wp:docPr id="40" name="Image 0" descr="La Matheysine logotype-quadrichromie-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Matheysine logotype-quadrichromie-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76190" cy="92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9.2pt;height:58.8pt" o:bullet="t">
        <v:imagedata r:id="rId1" o:title="petite bulle bleu foncé pointe bas"/>
      </v:shape>
    </w:pict>
  </w:numPicBullet>
  <w:numPicBullet w:numPicBulletId="1">
    <w:pict>
      <v:shape id="_x0000_i1033" type="#_x0000_t75" style="width:49.2pt;height:57pt" o:bullet="t">
        <v:imagedata r:id="rId2" o:title="petite bulle grise 1"/>
      </v:shape>
    </w:pict>
  </w:numPicBullet>
  <w:abstractNum w:abstractNumId="0" w15:restartNumberingAfterBreak="0">
    <w:nsid w:val="0C9D262C"/>
    <w:multiLevelType w:val="hybridMultilevel"/>
    <w:tmpl w:val="5DDE77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F35"/>
    <w:multiLevelType w:val="hybridMultilevel"/>
    <w:tmpl w:val="702A5A60"/>
    <w:lvl w:ilvl="0" w:tplc="F258E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F4F"/>
    <w:multiLevelType w:val="multilevel"/>
    <w:tmpl w:val="E3F8623A"/>
    <w:lvl w:ilvl="0">
      <w:numFmt w:val="bullet"/>
      <w:pStyle w:val="CCMliste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0466B"/>
    <w:multiLevelType w:val="hybridMultilevel"/>
    <w:tmpl w:val="586C7B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390C"/>
    <w:multiLevelType w:val="hybridMultilevel"/>
    <w:tmpl w:val="5F6C23C4"/>
    <w:lvl w:ilvl="0" w:tplc="F4A62C4A">
      <w:start w:val="3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26200"/>
    <w:multiLevelType w:val="hybridMultilevel"/>
    <w:tmpl w:val="A9AE21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D4ACD"/>
    <w:multiLevelType w:val="hybridMultilevel"/>
    <w:tmpl w:val="5072B70E"/>
    <w:lvl w:ilvl="0" w:tplc="77243972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45B3E44"/>
    <w:multiLevelType w:val="hybridMultilevel"/>
    <w:tmpl w:val="213C7D50"/>
    <w:lvl w:ilvl="0" w:tplc="5F467F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5653D"/>
    <w:multiLevelType w:val="hybridMultilevel"/>
    <w:tmpl w:val="556C9F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46917"/>
    <w:multiLevelType w:val="hybridMultilevel"/>
    <w:tmpl w:val="E12ACB6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6B0601"/>
    <w:multiLevelType w:val="hybridMultilevel"/>
    <w:tmpl w:val="2A464168"/>
    <w:lvl w:ilvl="0" w:tplc="1DDA879C">
      <w:numFmt w:val="bullet"/>
      <w:lvlText w:val="-"/>
      <w:lvlJc w:val="left"/>
      <w:pPr>
        <w:ind w:left="2203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5104390"/>
    <w:multiLevelType w:val="hybridMultilevel"/>
    <w:tmpl w:val="0630D498"/>
    <w:lvl w:ilvl="0" w:tplc="773EF178">
      <w:start w:val="1"/>
      <w:numFmt w:val="decimal"/>
      <w:pStyle w:val="CCMLN1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C55F6"/>
    <w:multiLevelType w:val="hybridMultilevel"/>
    <w:tmpl w:val="CC2A0B7E"/>
    <w:lvl w:ilvl="0" w:tplc="B190952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27678"/>
    <w:multiLevelType w:val="hybridMultilevel"/>
    <w:tmpl w:val="0BE80FB4"/>
    <w:lvl w:ilvl="0" w:tplc="1DDA879C">
      <w:numFmt w:val="bullet"/>
      <w:lvlText w:val="-"/>
      <w:lvlJc w:val="left"/>
      <w:pPr>
        <w:ind w:left="1069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E32618"/>
    <w:multiLevelType w:val="multilevel"/>
    <w:tmpl w:val="640A7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E4F38B0"/>
    <w:multiLevelType w:val="hybridMultilevel"/>
    <w:tmpl w:val="FE14D49C"/>
    <w:lvl w:ilvl="0" w:tplc="1DDA879C">
      <w:numFmt w:val="bullet"/>
      <w:lvlText w:val="-"/>
      <w:lvlJc w:val="left"/>
      <w:pPr>
        <w:ind w:left="1777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2E19AB"/>
    <w:multiLevelType w:val="hybridMultilevel"/>
    <w:tmpl w:val="D5628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B7423"/>
    <w:multiLevelType w:val="hybridMultilevel"/>
    <w:tmpl w:val="C45C8F44"/>
    <w:lvl w:ilvl="0" w:tplc="8A1E3F5A">
      <w:numFmt w:val="bullet"/>
      <w:lvlText w:val="-"/>
      <w:lvlJc w:val="left"/>
      <w:pPr>
        <w:ind w:left="1069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9331878"/>
    <w:multiLevelType w:val="multilevel"/>
    <w:tmpl w:val="C4E4ED48"/>
    <w:lvl w:ilvl="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pStyle w:val="CCML2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33B53"/>
    <w:multiLevelType w:val="hybridMultilevel"/>
    <w:tmpl w:val="3E2C7C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06A22"/>
    <w:multiLevelType w:val="hybridMultilevel"/>
    <w:tmpl w:val="D196E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A6C5A"/>
    <w:multiLevelType w:val="hybridMultilevel"/>
    <w:tmpl w:val="028065A2"/>
    <w:lvl w:ilvl="0" w:tplc="3738E38C">
      <w:numFmt w:val="bullet"/>
      <w:lvlText w:val="-"/>
      <w:lvlJc w:val="left"/>
      <w:pPr>
        <w:ind w:left="1069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C715379"/>
    <w:multiLevelType w:val="hybridMultilevel"/>
    <w:tmpl w:val="3FA277B8"/>
    <w:lvl w:ilvl="0" w:tplc="1DDA879C">
      <w:numFmt w:val="bullet"/>
      <w:lvlText w:val="-"/>
      <w:lvlJc w:val="left"/>
      <w:pPr>
        <w:ind w:left="1776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 w16cid:durableId="2013096610">
    <w:abstractNumId w:val="3"/>
  </w:num>
  <w:num w:numId="2" w16cid:durableId="1148598030">
    <w:abstractNumId w:val="19"/>
  </w:num>
  <w:num w:numId="3" w16cid:durableId="1536776154">
    <w:abstractNumId w:val="8"/>
  </w:num>
  <w:num w:numId="4" w16cid:durableId="636420926">
    <w:abstractNumId w:val="5"/>
  </w:num>
  <w:num w:numId="5" w16cid:durableId="104539823">
    <w:abstractNumId w:val="0"/>
  </w:num>
  <w:num w:numId="6" w16cid:durableId="209263912">
    <w:abstractNumId w:val="2"/>
  </w:num>
  <w:num w:numId="7" w16cid:durableId="17390288">
    <w:abstractNumId w:val="18"/>
  </w:num>
  <w:num w:numId="8" w16cid:durableId="1684747224">
    <w:abstractNumId w:val="11"/>
  </w:num>
  <w:num w:numId="9" w16cid:durableId="661128665">
    <w:abstractNumId w:val="6"/>
  </w:num>
  <w:num w:numId="10" w16cid:durableId="397169832">
    <w:abstractNumId w:val="9"/>
  </w:num>
  <w:num w:numId="11" w16cid:durableId="2037804043">
    <w:abstractNumId w:val="17"/>
  </w:num>
  <w:num w:numId="12" w16cid:durableId="200751325">
    <w:abstractNumId w:val="21"/>
  </w:num>
  <w:num w:numId="13" w16cid:durableId="932781882">
    <w:abstractNumId w:val="13"/>
  </w:num>
  <w:num w:numId="14" w16cid:durableId="627707719">
    <w:abstractNumId w:val="15"/>
  </w:num>
  <w:num w:numId="15" w16cid:durableId="1368482578">
    <w:abstractNumId w:val="22"/>
  </w:num>
  <w:num w:numId="16" w16cid:durableId="704255465">
    <w:abstractNumId w:val="10"/>
  </w:num>
  <w:num w:numId="17" w16cid:durableId="2086301164">
    <w:abstractNumId w:val="1"/>
  </w:num>
  <w:num w:numId="18" w16cid:durableId="1555658280">
    <w:abstractNumId w:val="7"/>
  </w:num>
  <w:num w:numId="19" w16cid:durableId="822967363">
    <w:abstractNumId w:val="12"/>
  </w:num>
  <w:num w:numId="20" w16cid:durableId="1112088612">
    <w:abstractNumId w:val="14"/>
  </w:num>
  <w:num w:numId="21" w16cid:durableId="173345244">
    <w:abstractNumId w:val="16"/>
  </w:num>
  <w:num w:numId="22" w16cid:durableId="1769306957">
    <w:abstractNumId w:val="4"/>
  </w:num>
  <w:num w:numId="23" w16cid:durableId="16779251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84"/>
    <w:rsid w:val="00013131"/>
    <w:rsid w:val="00044333"/>
    <w:rsid w:val="0008113E"/>
    <w:rsid w:val="000823AE"/>
    <w:rsid w:val="000A23FB"/>
    <w:rsid w:val="000A7C8A"/>
    <w:rsid w:val="000D0314"/>
    <w:rsid w:val="000D1DBD"/>
    <w:rsid w:val="000F17BA"/>
    <w:rsid w:val="00115C87"/>
    <w:rsid w:val="00121DE9"/>
    <w:rsid w:val="0014535F"/>
    <w:rsid w:val="00151AA6"/>
    <w:rsid w:val="001636FF"/>
    <w:rsid w:val="001A2AEE"/>
    <w:rsid w:val="001C79F9"/>
    <w:rsid w:val="001E2160"/>
    <w:rsid w:val="002066CA"/>
    <w:rsid w:val="00221CF8"/>
    <w:rsid w:val="00223BD0"/>
    <w:rsid w:val="002449BC"/>
    <w:rsid w:val="00265D81"/>
    <w:rsid w:val="0028540A"/>
    <w:rsid w:val="00293B4B"/>
    <w:rsid w:val="002B3CA3"/>
    <w:rsid w:val="002B45BE"/>
    <w:rsid w:val="002B645C"/>
    <w:rsid w:val="002D7138"/>
    <w:rsid w:val="00300F12"/>
    <w:rsid w:val="00336682"/>
    <w:rsid w:val="0033775F"/>
    <w:rsid w:val="00340528"/>
    <w:rsid w:val="00341B25"/>
    <w:rsid w:val="00363AB2"/>
    <w:rsid w:val="00385362"/>
    <w:rsid w:val="003927B9"/>
    <w:rsid w:val="003D1BA5"/>
    <w:rsid w:val="003E3246"/>
    <w:rsid w:val="0041249C"/>
    <w:rsid w:val="00412B87"/>
    <w:rsid w:val="00480601"/>
    <w:rsid w:val="004966FE"/>
    <w:rsid w:val="004F1A89"/>
    <w:rsid w:val="004F3F89"/>
    <w:rsid w:val="0050753D"/>
    <w:rsid w:val="005267DC"/>
    <w:rsid w:val="00541925"/>
    <w:rsid w:val="00542A20"/>
    <w:rsid w:val="00561A7C"/>
    <w:rsid w:val="0057613F"/>
    <w:rsid w:val="005A18E1"/>
    <w:rsid w:val="005A196B"/>
    <w:rsid w:val="005A5A65"/>
    <w:rsid w:val="005A6048"/>
    <w:rsid w:val="005B1572"/>
    <w:rsid w:val="005C1674"/>
    <w:rsid w:val="005C4E5F"/>
    <w:rsid w:val="005D4218"/>
    <w:rsid w:val="005E417B"/>
    <w:rsid w:val="005F25B8"/>
    <w:rsid w:val="0060538A"/>
    <w:rsid w:val="006265DA"/>
    <w:rsid w:val="00635AD7"/>
    <w:rsid w:val="00636611"/>
    <w:rsid w:val="006462C9"/>
    <w:rsid w:val="006567F1"/>
    <w:rsid w:val="006768F2"/>
    <w:rsid w:val="00682E8D"/>
    <w:rsid w:val="006A414E"/>
    <w:rsid w:val="006D0F31"/>
    <w:rsid w:val="006F6FC3"/>
    <w:rsid w:val="007062F7"/>
    <w:rsid w:val="007074E5"/>
    <w:rsid w:val="007105A0"/>
    <w:rsid w:val="00721F5C"/>
    <w:rsid w:val="00723B22"/>
    <w:rsid w:val="007308A4"/>
    <w:rsid w:val="00754561"/>
    <w:rsid w:val="007B7602"/>
    <w:rsid w:val="007D4BF0"/>
    <w:rsid w:val="007E5F3D"/>
    <w:rsid w:val="007F4F40"/>
    <w:rsid w:val="0082778C"/>
    <w:rsid w:val="0083484B"/>
    <w:rsid w:val="00834C76"/>
    <w:rsid w:val="0086294D"/>
    <w:rsid w:val="008A145D"/>
    <w:rsid w:val="008B1DA6"/>
    <w:rsid w:val="008C257A"/>
    <w:rsid w:val="008F30F2"/>
    <w:rsid w:val="00914DBE"/>
    <w:rsid w:val="00933F95"/>
    <w:rsid w:val="009548FF"/>
    <w:rsid w:val="0095558E"/>
    <w:rsid w:val="00972721"/>
    <w:rsid w:val="0098735D"/>
    <w:rsid w:val="009942DD"/>
    <w:rsid w:val="009A2146"/>
    <w:rsid w:val="009B025D"/>
    <w:rsid w:val="009B240B"/>
    <w:rsid w:val="009B5B13"/>
    <w:rsid w:val="009C0131"/>
    <w:rsid w:val="009C3E11"/>
    <w:rsid w:val="009E0C56"/>
    <w:rsid w:val="009E1EF7"/>
    <w:rsid w:val="009F4F9B"/>
    <w:rsid w:val="00A00FC1"/>
    <w:rsid w:val="00A33B6A"/>
    <w:rsid w:val="00A608CE"/>
    <w:rsid w:val="00A63FAC"/>
    <w:rsid w:val="00A8799D"/>
    <w:rsid w:val="00AA5AE2"/>
    <w:rsid w:val="00AB01C8"/>
    <w:rsid w:val="00AC20F5"/>
    <w:rsid w:val="00AC6B87"/>
    <w:rsid w:val="00AE1860"/>
    <w:rsid w:val="00AE317B"/>
    <w:rsid w:val="00B04B16"/>
    <w:rsid w:val="00B37633"/>
    <w:rsid w:val="00B5287D"/>
    <w:rsid w:val="00B64589"/>
    <w:rsid w:val="00B85617"/>
    <w:rsid w:val="00B925D8"/>
    <w:rsid w:val="00B92D14"/>
    <w:rsid w:val="00BF76A9"/>
    <w:rsid w:val="00C33585"/>
    <w:rsid w:val="00C45D3F"/>
    <w:rsid w:val="00C61E7D"/>
    <w:rsid w:val="00C92B69"/>
    <w:rsid w:val="00CA5890"/>
    <w:rsid w:val="00CB3234"/>
    <w:rsid w:val="00CB686E"/>
    <w:rsid w:val="00CC3036"/>
    <w:rsid w:val="00CC6077"/>
    <w:rsid w:val="00CD497A"/>
    <w:rsid w:val="00D1619A"/>
    <w:rsid w:val="00D249EC"/>
    <w:rsid w:val="00D7272D"/>
    <w:rsid w:val="00D741E7"/>
    <w:rsid w:val="00D95688"/>
    <w:rsid w:val="00DA0BF0"/>
    <w:rsid w:val="00DA3C4F"/>
    <w:rsid w:val="00DA6C71"/>
    <w:rsid w:val="00DC17E5"/>
    <w:rsid w:val="00DE5B54"/>
    <w:rsid w:val="00DF7355"/>
    <w:rsid w:val="00E272AF"/>
    <w:rsid w:val="00E41E0F"/>
    <w:rsid w:val="00E55DE8"/>
    <w:rsid w:val="00E749F0"/>
    <w:rsid w:val="00E800B4"/>
    <w:rsid w:val="00E81EEA"/>
    <w:rsid w:val="00EA127E"/>
    <w:rsid w:val="00EA226F"/>
    <w:rsid w:val="00EA5B77"/>
    <w:rsid w:val="00EC334A"/>
    <w:rsid w:val="00EC39EA"/>
    <w:rsid w:val="00ED6209"/>
    <w:rsid w:val="00F21A19"/>
    <w:rsid w:val="00F46C03"/>
    <w:rsid w:val="00F53DB7"/>
    <w:rsid w:val="00F54C0E"/>
    <w:rsid w:val="00F67152"/>
    <w:rsid w:val="00FA5F84"/>
    <w:rsid w:val="00FC0AE5"/>
    <w:rsid w:val="00FC2588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302AA"/>
  <w15:docId w15:val="{036D62AA-B5B8-4EC9-9C53-47E58D8D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20"/>
    <w:pPr>
      <w:spacing w:after="0" w:line="240" w:lineRule="auto"/>
      <w:jc w:val="both"/>
    </w:pPr>
    <w:rPr>
      <w:rFonts w:ascii="Myriad Pro" w:hAnsi="Myriad Pro"/>
      <w:lang w:eastAsia="fr-FR"/>
    </w:rPr>
  </w:style>
  <w:style w:type="paragraph" w:styleId="Titre1">
    <w:name w:val="heading 1"/>
    <w:aliases w:val="Objet"/>
    <w:basedOn w:val="Sansinterligne"/>
    <w:next w:val="Normal"/>
    <w:link w:val="Titre1Car"/>
    <w:uiPriority w:val="9"/>
    <w:rsid w:val="0028540A"/>
    <w:rPr>
      <w:b w:val="0"/>
      <w:sz w:val="20"/>
      <w:szCs w:val="20"/>
    </w:rPr>
  </w:style>
  <w:style w:type="paragraph" w:styleId="Titre2">
    <w:name w:val="heading 2"/>
    <w:aliases w:val="signature"/>
    <w:basedOn w:val="Titre1"/>
    <w:next w:val="Normal"/>
    <w:link w:val="Titre2Car"/>
    <w:uiPriority w:val="9"/>
    <w:unhideWhenUsed/>
    <w:rsid w:val="00541925"/>
    <w:pPr>
      <w:outlineLvl w:val="1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9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9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77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775F"/>
  </w:style>
  <w:style w:type="paragraph" w:styleId="Pieddepage">
    <w:name w:val="footer"/>
    <w:basedOn w:val="Normal"/>
    <w:link w:val="PieddepageCar"/>
    <w:uiPriority w:val="99"/>
    <w:unhideWhenUsed/>
    <w:rsid w:val="003377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775F"/>
  </w:style>
  <w:style w:type="paragraph" w:styleId="Sansinterligne">
    <w:name w:val="No Spacing"/>
    <w:aliases w:val="Objet date"/>
    <w:basedOn w:val="Normal"/>
    <w:uiPriority w:val="1"/>
    <w:qFormat/>
    <w:rsid w:val="00635AD7"/>
    <w:pPr>
      <w:spacing w:after="120"/>
      <w:outlineLvl w:val="0"/>
    </w:pPr>
    <w:rPr>
      <w:rFonts w:eastAsia="Calibri"/>
      <w:b/>
      <w:lang w:eastAsia="en-US"/>
    </w:rPr>
  </w:style>
  <w:style w:type="character" w:customStyle="1" w:styleId="Titre1Car">
    <w:name w:val="Titre 1 Car"/>
    <w:aliases w:val="Objet Car"/>
    <w:basedOn w:val="Policepardfaut"/>
    <w:link w:val="Titre1"/>
    <w:uiPriority w:val="9"/>
    <w:rsid w:val="0028540A"/>
    <w:rPr>
      <w:rFonts w:ascii="Myriad Pro" w:eastAsia="Calibri" w:hAnsi="Myriad Pro" w:cs="Times New Roman"/>
      <w:sz w:val="20"/>
      <w:szCs w:val="20"/>
    </w:rPr>
  </w:style>
  <w:style w:type="paragraph" w:styleId="Titre">
    <w:name w:val="Title"/>
    <w:aliases w:val="Adresse"/>
    <w:basedOn w:val="Titre1"/>
    <w:next w:val="Normal"/>
    <w:link w:val="TitreCar"/>
    <w:uiPriority w:val="10"/>
    <w:rsid w:val="0028540A"/>
    <w:pPr>
      <w:spacing w:before="1320"/>
      <w:ind w:left="6237"/>
    </w:pPr>
    <w:rPr>
      <w:b/>
      <w:sz w:val="22"/>
      <w:szCs w:val="22"/>
    </w:rPr>
  </w:style>
  <w:style w:type="paragraph" w:styleId="Adressedestinataire">
    <w:name w:val="envelope address"/>
    <w:basedOn w:val="Normal"/>
    <w:uiPriority w:val="99"/>
    <w:semiHidden/>
    <w:unhideWhenUsed/>
    <w:rsid w:val="007308A4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character" w:customStyle="1" w:styleId="TitreCar">
    <w:name w:val="Titre Car"/>
    <w:aliases w:val="Adresse Car"/>
    <w:basedOn w:val="Policepardfaut"/>
    <w:link w:val="Titre"/>
    <w:uiPriority w:val="10"/>
    <w:rsid w:val="0028540A"/>
    <w:rPr>
      <w:rFonts w:ascii="Myriad Pro" w:eastAsia="Calibri" w:hAnsi="Myriad Pro" w:cs="Times New Roman"/>
      <w:b/>
    </w:rPr>
  </w:style>
  <w:style w:type="character" w:customStyle="1" w:styleId="Titre2Car">
    <w:name w:val="Titre 2 Car"/>
    <w:aliases w:val="signature Car"/>
    <w:basedOn w:val="Policepardfaut"/>
    <w:link w:val="Titre2"/>
    <w:uiPriority w:val="9"/>
    <w:rsid w:val="00541925"/>
    <w:rPr>
      <w:rFonts w:ascii="Myriad Pro" w:eastAsia="Calibri" w:hAnsi="Myriad Pro" w:cs="Times New Roman"/>
    </w:rPr>
  </w:style>
  <w:style w:type="character" w:styleId="Lienhypertexte">
    <w:name w:val="Hyperlink"/>
    <w:rsid w:val="00AA5A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35AD7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table" w:styleId="Grilledutableau">
    <w:name w:val="Table Grid"/>
    <w:basedOn w:val="TableauNormal"/>
    <w:uiPriority w:val="59"/>
    <w:rsid w:val="00CB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635AD7"/>
    <w:pPr>
      <w:numPr>
        <w:ilvl w:val="1"/>
      </w:numPr>
    </w:pPr>
    <w:rPr>
      <w:rFonts w:asciiTheme="majorHAnsi" w:eastAsiaTheme="majorEastAsia" w:hAnsiTheme="majorHAnsi" w:cstheme="majorBidi"/>
      <w:i/>
      <w:iCs/>
      <w:color w:val="7F7F7F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35AD7"/>
    <w:rPr>
      <w:rFonts w:asciiTheme="majorHAnsi" w:eastAsiaTheme="majorEastAsia" w:hAnsiTheme="majorHAnsi" w:cstheme="majorBidi"/>
      <w:i/>
      <w:iCs/>
      <w:color w:val="7F7F7F" w:themeColor="accent1"/>
      <w:spacing w:val="15"/>
      <w:sz w:val="24"/>
      <w:szCs w:val="24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635AD7"/>
    <w:rPr>
      <w:rFonts w:eastAsia="Times New Roman" w:cs="Times New Roman"/>
      <w:b/>
      <w:i/>
      <w:color w:val="246373" w:themeColor="tex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635AD7"/>
    <w:rPr>
      <w:rFonts w:ascii="Myriad Pro" w:eastAsia="Times New Roman" w:hAnsi="Myriad Pro" w:cs="Times New Roman"/>
      <w:b/>
      <w:i/>
      <w:color w:val="246373" w:themeColor="text2" w:themeShade="BF"/>
      <w:lang w:eastAsia="fr-FR"/>
    </w:rPr>
  </w:style>
  <w:style w:type="paragraph" w:customStyle="1" w:styleId="CCMTitre1">
    <w:name w:val="CCM Titre 1"/>
    <w:basedOn w:val="Normal"/>
    <w:qFormat/>
    <w:rsid w:val="00635AD7"/>
    <w:pPr>
      <w:pBdr>
        <w:top w:val="single" w:sz="4" w:space="1" w:color="auto"/>
        <w:bottom w:val="single" w:sz="4" w:space="1" w:color="auto"/>
      </w:pBdr>
      <w:ind w:left="3686"/>
      <w:jc w:val="right"/>
    </w:pPr>
    <w:rPr>
      <w:rFonts w:eastAsia="Times New Roman" w:cs="Times New Roman"/>
      <w:b/>
      <w:color w:val="7F7F7F" w:themeColor="text1" w:themeTint="80"/>
      <w:sz w:val="40"/>
      <w:szCs w:val="40"/>
    </w:rPr>
  </w:style>
  <w:style w:type="paragraph" w:customStyle="1" w:styleId="CCMtexte">
    <w:name w:val="CCM texte"/>
    <w:basedOn w:val="Normal"/>
    <w:qFormat/>
    <w:rsid w:val="00635AD7"/>
    <w:rPr>
      <w:rFonts w:eastAsia="Times New Roman" w:cs="Times New Roman"/>
    </w:rPr>
  </w:style>
  <w:style w:type="paragraph" w:customStyle="1" w:styleId="CCMT2">
    <w:name w:val="CCM T2"/>
    <w:basedOn w:val="Normal"/>
    <w:qFormat/>
    <w:rsid w:val="00542A20"/>
    <w:pPr>
      <w:pBdr>
        <w:bottom w:val="single" w:sz="4" w:space="1" w:color="246373" w:themeColor="text2" w:themeShade="BF"/>
      </w:pBdr>
      <w:spacing w:before="240" w:after="240"/>
    </w:pPr>
    <w:rPr>
      <w:rFonts w:eastAsia="Times New Roman" w:cs="Times New Roman"/>
      <w:color w:val="246373" w:themeColor="text2" w:themeShade="BF"/>
      <w:sz w:val="28"/>
      <w:szCs w:val="28"/>
    </w:rPr>
  </w:style>
  <w:style w:type="paragraph" w:customStyle="1" w:styleId="CCMliste">
    <w:name w:val="CCM liste"/>
    <w:basedOn w:val="Paragraphedeliste"/>
    <w:qFormat/>
    <w:rsid w:val="00635AD7"/>
    <w:pPr>
      <w:numPr>
        <w:numId w:val="6"/>
      </w:numPr>
      <w:spacing w:after="0" w:line="240" w:lineRule="auto"/>
    </w:pPr>
    <w:rPr>
      <w:rFonts w:ascii="Myriad Pro" w:hAnsi="Myriad Pro"/>
    </w:rPr>
  </w:style>
  <w:style w:type="paragraph" w:customStyle="1" w:styleId="CCML2">
    <w:name w:val="CCM L2"/>
    <w:basedOn w:val="Paragraphedeliste"/>
    <w:qFormat/>
    <w:rsid w:val="00635AD7"/>
    <w:pPr>
      <w:numPr>
        <w:ilvl w:val="1"/>
        <w:numId w:val="7"/>
      </w:numPr>
      <w:spacing w:after="0" w:line="240" w:lineRule="auto"/>
    </w:pPr>
    <w:rPr>
      <w:rFonts w:ascii="Myriad Pro" w:hAnsi="Myriad Pro"/>
    </w:rPr>
  </w:style>
  <w:style w:type="paragraph" w:customStyle="1" w:styleId="Textemarge4">
    <w:name w:val="Texte marge 4"/>
    <w:basedOn w:val="CCMtexte"/>
    <w:qFormat/>
    <w:rsid w:val="00635AD7"/>
    <w:pPr>
      <w:ind w:left="2835"/>
    </w:pPr>
    <w:rPr>
      <w:shd w:val="clear" w:color="auto" w:fill="FFFFFF"/>
    </w:rPr>
  </w:style>
  <w:style w:type="paragraph" w:customStyle="1" w:styleId="Citation2">
    <w:name w:val="Citation 2"/>
    <w:basedOn w:val="Citation"/>
    <w:qFormat/>
    <w:rsid w:val="00635AD7"/>
    <w:pPr>
      <w:pBdr>
        <w:right w:val="single" w:sz="12" w:space="4" w:color="E36C0A" w:themeColor="accent6" w:themeShade="BF"/>
      </w:pBdr>
      <w:jc w:val="right"/>
    </w:pPr>
    <w:rPr>
      <w:b w:val="0"/>
      <w:color w:val="E36C0A" w:themeColor="accent6" w:themeShade="BF"/>
      <w:sz w:val="20"/>
      <w:szCs w:val="20"/>
    </w:rPr>
  </w:style>
  <w:style w:type="paragraph" w:customStyle="1" w:styleId="citation3">
    <w:name w:val="citation 3"/>
    <w:basedOn w:val="Citation2"/>
    <w:qFormat/>
    <w:rsid w:val="00635AD7"/>
    <w:rPr>
      <w:color w:val="B2B2B2" w:themeColor="accent1" w:themeTint="99"/>
    </w:rPr>
  </w:style>
  <w:style w:type="paragraph" w:customStyle="1" w:styleId="CCMT3">
    <w:name w:val="CCM T3"/>
    <w:basedOn w:val="CCMT2"/>
    <w:qFormat/>
    <w:rsid w:val="00635AD7"/>
    <w:pPr>
      <w:pBdr>
        <w:bottom w:val="none" w:sz="0" w:space="0" w:color="auto"/>
      </w:pBdr>
    </w:pPr>
    <w:rPr>
      <w:color w:val="31849B" w:themeColor="accent5" w:themeShade="BF"/>
      <w:sz w:val="24"/>
      <w:szCs w:val="24"/>
    </w:rPr>
  </w:style>
  <w:style w:type="paragraph" w:customStyle="1" w:styleId="CCMLN1">
    <w:name w:val="CCMLN1"/>
    <w:basedOn w:val="Paragraphedeliste"/>
    <w:qFormat/>
    <w:rsid w:val="00635AD7"/>
    <w:pPr>
      <w:numPr>
        <w:numId w:val="8"/>
      </w:numPr>
      <w:tabs>
        <w:tab w:val="left" w:pos="284"/>
      </w:tabs>
      <w:spacing w:after="0" w:line="240" w:lineRule="auto"/>
      <w:contextualSpacing w:val="0"/>
    </w:pPr>
    <w:rPr>
      <w:rFonts w:ascii="Myriad Pro" w:hAnsi="Myriad Pro"/>
      <w:b/>
      <w:smallCaps/>
      <w:color w:val="31849B" w:themeColor="accent5" w:themeShade="BF"/>
    </w:rPr>
  </w:style>
  <w:style w:type="paragraph" w:customStyle="1" w:styleId="ORDREDUJOUR">
    <w:name w:val="ORDRE DU JOUR"/>
    <w:basedOn w:val="Normal"/>
    <w:qFormat/>
    <w:rsid w:val="00635AD7"/>
    <w:pPr>
      <w:pBdr>
        <w:top w:val="single" w:sz="12" w:space="1" w:color="31849B" w:themeColor="accent5" w:themeShade="BF"/>
        <w:bottom w:val="single" w:sz="12" w:space="1" w:color="31849B" w:themeColor="accent5" w:themeShade="BF"/>
      </w:pBdr>
      <w:ind w:left="1134"/>
    </w:pPr>
    <w:rPr>
      <w:b/>
      <w:smallCaps/>
      <w:color w:val="31849B" w:themeColor="accent5" w:themeShade="BF"/>
    </w:rPr>
  </w:style>
  <w:style w:type="character" w:styleId="Numrodepage">
    <w:name w:val="page number"/>
    <w:basedOn w:val="Policepardfaut"/>
    <w:uiPriority w:val="99"/>
    <w:unhideWhenUsed/>
    <w:rsid w:val="00AE1860"/>
    <w:rPr>
      <w:rFonts w:eastAsiaTheme="minorEastAsia" w:cstheme="minorBidi"/>
      <w:bCs w:val="0"/>
      <w:iCs w:val="0"/>
      <w:szCs w:val="22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BF76A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3927B9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aragrapheIndent2">
    <w:name w:val="ParagrapheIndent2"/>
    <w:basedOn w:val="Normal"/>
    <w:next w:val="Normal"/>
    <w:qFormat/>
    <w:rsid w:val="00EC334A"/>
    <w:rPr>
      <w:rFonts w:ascii="Trebuchet MS" w:eastAsia="Trebuchet MS" w:hAnsi="Trebuchet MS" w:cs="Trebuchet MS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runel@ccmatheysin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CM">
      <a:dk1>
        <a:sysClr val="windowText" lastClr="000000"/>
      </a:dk1>
      <a:lt1>
        <a:sysClr val="window" lastClr="FFFFFF"/>
      </a:lt1>
      <a:dk2>
        <a:srgbClr val="31859B"/>
      </a:dk2>
      <a:lt2>
        <a:srgbClr val="EBF1DD"/>
      </a:lt2>
      <a:accent1>
        <a:srgbClr val="7F7F7F"/>
      </a:accent1>
      <a:accent2>
        <a:srgbClr val="A5A5A5"/>
      </a:accent2>
      <a:accent3>
        <a:srgbClr val="9BBB59"/>
      </a:accent3>
      <a:accent4>
        <a:srgbClr val="DBEEF3"/>
      </a:accent4>
      <a:accent5>
        <a:srgbClr val="4BACC6"/>
      </a:accent5>
      <a:accent6>
        <a:srgbClr val="F79646"/>
      </a:accent6>
      <a:hlink>
        <a:srgbClr val="B7DDE8"/>
      </a:hlink>
      <a:folHlink>
        <a:srgbClr val="E36C09"/>
      </a:folHlink>
    </a:clrScheme>
    <a:fontScheme name="ccm">
      <a:majorFont>
        <a:latin typeface="Myriad Pro"/>
        <a:ea typeface=""/>
        <a:cs typeface=""/>
      </a:majorFont>
      <a:minorFont>
        <a:latin typeface="Myriad Web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B2306-76FE-49B4-B41F-2F74AB9B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POSTE13</dc:creator>
  <cp:lastModifiedBy>PELLOUX Alexandra</cp:lastModifiedBy>
  <cp:revision>2</cp:revision>
  <cp:lastPrinted>2022-11-30T10:49:00Z</cp:lastPrinted>
  <dcterms:created xsi:type="dcterms:W3CDTF">2023-10-02T08:46:00Z</dcterms:created>
  <dcterms:modified xsi:type="dcterms:W3CDTF">2023-10-02T08:46:00Z</dcterms:modified>
</cp:coreProperties>
</file>